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4128C" w14:textId="77777777" w:rsidR="00343829" w:rsidRPr="005157D0" w:rsidRDefault="008802FE" w:rsidP="005157D0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решения Совета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</w:p>
    <w:p w14:paraId="1B9835CA" w14:textId="77777777" w:rsidR="00D07583" w:rsidRPr="00D07583" w:rsidRDefault="00D07583" w:rsidP="00D07583">
      <w:pPr>
        <w:spacing w:after="0" w:line="276" w:lineRule="auto"/>
        <w:ind w:firstLine="709"/>
        <w:jc w:val="center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О внесении</w:t>
      </w:r>
      <w:r w:rsidR="00832DD5">
        <w:rPr>
          <w:rFonts w:ascii="Arial" w:eastAsia="Calibri" w:hAnsi="Arial" w:cs="Arial"/>
          <w:b/>
          <w:sz w:val="24"/>
        </w:rPr>
        <w:t xml:space="preserve"> изменений</w:t>
      </w:r>
      <w:r w:rsidRPr="00D07583">
        <w:rPr>
          <w:rFonts w:ascii="Arial" w:eastAsia="Calibri" w:hAnsi="Arial" w:cs="Arial"/>
          <w:b/>
          <w:sz w:val="24"/>
        </w:rPr>
        <w:t xml:space="preserve"> в решение Совета депутатов</w:t>
      </w:r>
    </w:p>
    <w:p w14:paraId="39545150" w14:textId="77777777" w:rsidR="00D07583" w:rsidRDefault="00D07583" w:rsidP="00D07583">
      <w:pPr>
        <w:spacing w:after="0" w:line="276" w:lineRule="auto"/>
        <w:jc w:val="center"/>
        <w:rPr>
          <w:rFonts w:ascii="Arial" w:eastAsia="Calibri" w:hAnsi="Arial" w:cs="Arial"/>
          <w:b/>
          <w:sz w:val="24"/>
        </w:rPr>
      </w:pPr>
      <w:r w:rsidRPr="00D07583">
        <w:rPr>
          <w:rFonts w:ascii="Arial" w:eastAsia="Calibri" w:hAnsi="Arial" w:cs="Arial"/>
          <w:b/>
          <w:sz w:val="24"/>
        </w:rPr>
        <w:t>городского округа Долгопрудный Московской области от 16.02.2022 № 11-нр</w:t>
      </w:r>
    </w:p>
    <w:p w14:paraId="72C0361D" w14:textId="77777777" w:rsidR="0043160B" w:rsidRDefault="00D07583" w:rsidP="00D07583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D07583">
        <w:rPr>
          <w:rFonts w:ascii="Arial" w:eastAsia="Calibri" w:hAnsi="Arial" w:cs="Arial"/>
          <w:b/>
          <w:sz w:val="24"/>
        </w:rPr>
        <w:t>«Об утверждении Положения о дополнительных мерах социальной поддержки отдельных категорий граждан в городском округе Долгопрудный Московской области»</w:t>
      </w:r>
    </w:p>
    <w:p w14:paraId="52E8DE63" w14:textId="77777777" w:rsidR="007F1F49" w:rsidRPr="00701483" w:rsidRDefault="007F1F49" w:rsidP="007F1F49">
      <w:pPr>
        <w:spacing w:after="0" w:line="240" w:lineRule="auto"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14:paraId="4AA84C83" w14:textId="3F6F84EC" w:rsidR="00192D75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9255A7">
        <w:rPr>
          <w:rFonts w:ascii="Arial" w:hAnsi="Arial" w:cs="Arial"/>
          <w:sz w:val="24"/>
          <w:szCs w:val="24"/>
        </w:rPr>
        <w:t>глава городского округа Долгопрудный</w:t>
      </w:r>
      <w:r w:rsidR="00AC1430">
        <w:rPr>
          <w:rFonts w:ascii="Arial" w:hAnsi="Arial" w:cs="Arial"/>
          <w:sz w:val="24"/>
          <w:szCs w:val="24"/>
        </w:rPr>
        <w:t xml:space="preserve"> Московской области</w:t>
      </w:r>
      <w:r w:rsidR="009255A7">
        <w:rPr>
          <w:rFonts w:ascii="Arial" w:hAnsi="Arial" w:cs="Arial"/>
          <w:sz w:val="24"/>
          <w:szCs w:val="24"/>
        </w:rPr>
        <w:t xml:space="preserve"> – </w:t>
      </w:r>
      <w:r w:rsidR="007F1E17">
        <w:rPr>
          <w:rFonts w:ascii="Arial" w:hAnsi="Arial" w:cs="Arial"/>
          <w:sz w:val="24"/>
          <w:szCs w:val="24"/>
        </w:rPr>
        <w:t>Р.М. Истомин</w:t>
      </w:r>
    </w:p>
    <w:p w14:paraId="358C218C" w14:textId="77777777" w:rsidR="00192D75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</w:t>
      </w:r>
      <w:r w:rsidR="009C59F4">
        <w:rPr>
          <w:rFonts w:ascii="Arial" w:hAnsi="Arial" w:cs="Arial"/>
          <w:b/>
          <w:i/>
          <w:sz w:val="24"/>
          <w:szCs w:val="24"/>
        </w:rPr>
        <w:t xml:space="preserve">та внесения в Совет депутатов городского </w:t>
      </w:r>
      <w:r w:rsidR="00FF0BA8">
        <w:rPr>
          <w:rFonts w:ascii="Arial" w:hAnsi="Arial" w:cs="Arial"/>
          <w:b/>
          <w:i/>
          <w:sz w:val="24"/>
          <w:szCs w:val="24"/>
        </w:rPr>
        <w:t>округа Долгопрудный</w:t>
      </w:r>
      <w:r w:rsidR="009C59F4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Pr="005157D0">
        <w:rPr>
          <w:rFonts w:ascii="Arial" w:hAnsi="Arial" w:cs="Arial"/>
          <w:b/>
          <w:i/>
          <w:sz w:val="24"/>
          <w:szCs w:val="24"/>
        </w:rPr>
        <w:t>:</w:t>
      </w:r>
      <w:r w:rsidRPr="005157D0">
        <w:rPr>
          <w:rFonts w:ascii="Arial" w:hAnsi="Arial" w:cs="Arial"/>
          <w:sz w:val="24"/>
          <w:szCs w:val="24"/>
        </w:rPr>
        <w:t xml:space="preserve"> «_</w:t>
      </w:r>
      <w:proofErr w:type="gramStart"/>
      <w:r w:rsidRPr="005157D0">
        <w:rPr>
          <w:rFonts w:ascii="Arial" w:hAnsi="Arial" w:cs="Arial"/>
          <w:sz w:val="24"/>
          <w:szCs w:val="24"/>
        </w:rPr>
        <w:t>_</w:t>
      </w:r>
      <w:r w:rsidR="00D4346D">
        <w:rPr>
          <w:rFonts w:ascii="Arial" w:hAnsi="Arial" w:cs="Arial"/>
          <w:sz w:val="24"/>
          <w:szCs w:val="24"/>
        </w:rPr>
        <w:t xml:space="preserve"> </w:t>
      </w:r>
      <w:r w:rsidRPr="005157D0">
        <w:rPr>
          <w:rFonts w:ascii="Arial" w:hAnsi="Arial" w:cs="Arial"/>
          <w:sz w:val="24"/>
          <w:szCs w:val="24"/>
        </w:rPr>
        <w:t>»</w:t>
      </w:r>
      <w:proofErr w:type="gramEnd"/>
      <w:r w:rsidRPr="005157D0">
        <w:rPr>
          <w:rFonts w:ascii="Arial" w:hAnsi="Arial" w:cs="Arial"/>
          <w:sz w:val="24"/>
          <w:szCs w:val="24"/>
        </w:rPr>
        <w:t>___________</w:t>
      </w:r>
      <w:r w:rsidR="00D4346D">
        <w:rPr>
          <w:rFonts w:ascii="Arial" w:hAnsi="Arial" w:cs="Arial"/>
          <w:sz w:val="24"/>
          <w:szCs w:val="24"/>
        </w:rPr>
        <w:t xml:space="preserve"> </w:t>
      </w:r>
    </w:p>
    <w:p w14:paraId="5BEFB72C" w14:textId="2D1DC28E" w:rsidR="0010488A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29777D">
        <w:rPr>
          <w:rFonts w:ascii="Arial" w:hAnsi="Arial" w:cs="Arial"/>
          <w:sz w:val="24"/>
          <w:szCs w:val="24"/>
        </w:rPr>
        <w:t xml:space="preserve"> </w:t>
      </w:r>
      <w:r w:rsidR="00D07583">
        <w:rPr>
          <w:rFonts w:ascii="Arial" w:hAnsi="Arial" w:cs="Arial"/>
          <w:sz w:val="24"/>
          <w:szCs w:val="24"/>
        </w:rPr>
        <w:t xml:space="preserve">устранение </w:t>
      </w:r>
      <w:r w:rsidR="00940F35">
        <w:rPr>
          <w:rFonts w:ascii="Arial" w:hAnsi="Arial" w:cs="Arial"/>
          <w:sz w:val="24"/>
          <w:szCs w:val="24"/>
        </w:rPr>
        <w:t>дефицита м</w:t>
      </w:r>
      <w:r w:rsidR="004F34B5">
        <w:rPr>
          <w:rFonts w:ascii="Arial" w:hAnsi="Arial" w:cs="Arial"/>
          <w:sz w:val="24"/>
          <w:szCs w:val="24"/>
        </w:rPr>
        <w:t>едицинских работников (</w:t>
      </w:r>
      <w:r w:rsidR="002A35D9">
        <w:rPr>
          <w:rFonts w:ascii="Arial" w:hAnsi="Arial" w:cs="Arial"/>
          <w:sz w:val="24"/>
          <w:szCs w:val="24"/>
        </w:rPr>
        <w:t xml:space="preserve">участковых </w:t>
      </w:r>
      <w:r w:rsidR="008A4A49">
        <w:rPr>
          <w:rFonts w:ascii="Arial" w:hAnsi="Arial" w:cs="Arial"/>
          <w:sz w:val="24"/>
          <w:szCs w:val="24"/>
        </w:rPr>
        <w:t>врачей-педиатров</w:t>
      </w:r>
      <w:r w:rsidR="002A35D9">
        <w:rPr>
          <w:rFonts w:ascii="Arial" w:hAnsi="Arial" w:cs="Arial"/>
          <w:sz w:val="24"/>
          <w:szCs w:val="24"/>
        </w:rPr>
        <w:t>, участковых врачей-терапевтов, врачей общей практики</w:t>
      </w:r>
      <w:r w:rsidR="008A4A49">
        <w:rPr>
          <w:rFonts w:ascii="Arial" w:hAnsi="Arial" w:cs="Arial"/>
          <w:sz w:val="24"/>
          <w:szCs w:val="24"/>
        </w:rPr>
        <w:t xml:space="preserve">) </w:t>
      </w:r>
      <w:r w:rsidR="00940F35">
        <w:rPr>
          <w:rFonts w:ascii="Arial" w:hAnsi="Arial" w:cs="Arial"/>
          <w:sz w:val="24"/>
          <w:szCs w:val="24"/>
        </w:rPr>
        <w:t xml:space="preserve">в </w:t>
      </w:r>
      <w:r w:rsidR="002A35D9">
        <w:rPr>
          <w:rFonts w:ascii="Arial" w:hAnsi="Arial" w:cs="Arial"/>
          <w:sz w:val="24"/>
          <w:szCs w:val="24"/>
        </w:rPr>
        <w:t>ГБУЗ М</w:t>
      </w:r>
      <w:r w:rsidR="007F1E17">
        <w:rPr>
          <w:rFonts w:ascii="Arial" w:hAnsi="Arial" w:cs="Arial"/>
          <w:sz w:val="24"/>
          <w:szCs w:val="24"/>
        </w:rPr>
        <w:t>осковской области</w:t>
      </w:r>
      <w:r w:rsidR="002A35D9">
        <w:rPr>
          <w:rFonts w:ascii="Arial" w:hAnsi="Arial" w:cs="Arial"/>
          <w:sz w:val="24"/>
          <w:szCs w:val="24"/>
        </w:rPr>
        <w:t xml:space="preserve"> «Долгопрудненская больница»</w:t>
      </w:r>
      <w:r w:rsidR="0010488A" w:rsidRPr="0010488A">
        <w:rPr>
          <w:rFonts w:ascii="Arial" w:hAnsi="Arial" w:cs="Arial"/>
          <w:sz w:val="24"/>
          <w:szCs w:val="24"/>
        </w:rPr>
        <w:t xml:space="preserve">. </w:t>
      </w:r>
    </w:p>
    <w:p w14:paraId="1652FF7C" w14:textId="4CF10353" w:rsidR="00372C1E" w:rsidRPr="00D07583" w:rsidRDefault="00192D75" w:rsidP="00FC4493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>
        <w:rPr>
          <w:rFonts w:ascii="Arial" w:hAnsi="Arial" w:cs="Arial"/>
          <w:b/>
          <w:i/>
          <w:sz w:val="24"/>
          <w:szCs w:val="24"/>
        </w:rPr>
        <w:t xml:space="preserve"> </w:t>
      </w:r>
      <w:r w:rsidR="00D07583" w:rsidRPr="00D07583">
        <w:rPr>
          <w:rFonts w:ascii="Arial" w:hAnsi="Arial" w:cs="Arial"/>
          <w:sz w:val="24"/>
          <w:szCs w:val="24"/>
        </w:rPr>
        <w:t xml:space="preserve">будет </w:t>
      </w:r>
      <w:r w:rsidR="00940F35">
        <w:rPr>
          <w:rFonts w:ascii="Arial" w:hAnsi="Arial" w:cs="Arial"/>
          <w:sz w:val="24"/>
          <w:szCs w:val="24"/>
        </w:rPr>
        <w:t xml:space="preserve">устранен дефицит </w:t>
      </w:r>
      <w:r w:rsidR="008A4A49">
        <w:rPr>
          <w:rFonts w:ascii="Arial" w:hAnsi="Arial" w:cs="Arial"/>
          <w:sz w:val="24"/>
          <w:szCs w:val="24"/>
        </w:rPr>
        <w:t xml:space="preserve">медицинских работников </w:t>
      </w:r>
      <w:r w:rsidR="002A35D9" w:rsidRPr="002A35D9">
        <w:rPr>
          <w:rFonts w:ascii="Arial" w:hAnsi="Arial" w:cs="Arial"/>
          <w:sz w:val="24"/>
          <w:szCs w:val="24"/>
        </w:rPr>
        <w:t>(участковых врачей-педиатров, участковых врачей-терапевтов, врачей общей практики) в ГБУЗ МО «Долгопрудненская больница»</w:t>
      </w:r>
      <w:r w:rsidR="0054641F" w:rsidRPr="00D07583">
        <w:rPr>
          <w:rFonts w:ascii="Arial" w:hAnsi="Arial" w:cs="Arial"/>
          <w:sz w:val="24"/>
          <w:szCs w:val="24"/>
        </w:rPr>
        <w:t>.</w:t>
      </w:r>
    </w:p>
    <w:p w14:paraId="091FEC20" w14:textId="4E4383DE" w:rsidR="00551068" w:rsidRPr="00701483" w:rsidRDefault="00192D75" w:rsidP="007B38A8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16"/>
          <w:szCs w:val="16"/>
        </w:rPr>
      </w:pPr>
      <w:r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>в, которые до</w:t>
      </w:r>
      <w:r w:rsidR="00AC1430">
        <w:rPr>
          <w:rFonts w:ascii="Arial" w:hAnsi="Arial" w:cs="Arial"/>
          <w:b/>
          <w:i/>
          <w:sz w:val="24"/>
          <w:szCs w:val="24"/>
        </w:rPr>
        <w:t xml:space="preserve">лжны утратить силу, </w:t>
      </w:r>
      <w:r w:rsidR="0037141D">
        <w:rPr>
          <w:rFonts w:ascii="Arial" w:hAnsi="Arial" w:cs="Arial"/>
          <w:b/>
          <w:i/>
          <w:sz w:val="24"/>
          <w:szCs w:val="24"/>
        </w:rPr>
        <w:t xml:space="preserve">быть </w:t>
      </w:r>
      <w:r w:rsidR="00AC1430">
        <w:rPr>
          <w:rFonts w:ascii="Arial" w:hAnsi="Arial" w:cs="Arial"/>
          <w:b/>
          <w:i/>
          <w:sz w:val="24"/>
          <w:szCs w:val="24"/>
        </w:rPr>
        <w:t xml:space="preserve">отменены или </w:t>
      </w:r>
      <w:r w:rsidR="0054641F">
        <w:rPr>
          <w:rFonts w:ascii="Arial" w:hAnsi="Arial" w:cs="Arial"/>
          <w:b/>
          <w:i/>
          <w:sz w:val="24"/>
          <w:szCs w:val="24"/>
        </w:rPr>
        <w:t xml:space="preserve">изменены </w:t>
      </w:r>
      <w:r w:rsidRPr="00372C1E">
        <w:rPr>
          <w:rFonts w:ascii="Arial" w:hAnsi="Arial" w:cs="Arial"/>
          <w:b/>
          <w:i/>
          <w:sz w:val="24"/>
          <w:szCs w:val="24"/>
        </w:rPr>
        <w:t>в связи с принятием данного решения:</w:t>
      </w:r>
      <w:r w:rsidR="004C4B04">
        <w:rPr>
          <w:rFonts w:ascii="Arial" w:hAnsi="Arial" w:cs="Arial"/>
          <w:b/>
          <w:i/>
          <w:sz w:val="24"/>
          <w:szCs w:val="24"/>
        </w:rPr>
        <w:t xml:space="preserve">  </w:t>
      </w:r>
      <w:r w:rsidR="007B38A8" w:rsidRPr="007B38A8">
        <w:rPr>
          <w:rFonts w:ascii="Arial" w:hAnsi="Arial" w:cs="Arial"/>
          <w:sz w:val="24"/>
          <w:szCs w:val="24"/>
        </w:rPr>
        <w:t>необходимо внести изменения в постановление администрации</w:t>
      </w:r>
      <w:r w:rsidR="007B38A8"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7B38A8" w:rsidRPr="007B38A8">
        <w:rPr>
          <w:rFonts w:ascii="Arial" w:hAnsi="Arial" w:cs="Arial"/>
          <w:sz w:val="24"/>
          <w:szCs w:val="24"/>
        </w:rPr>
        <w:t xml:space="preserve"> от 25.03.2022</w:t>
      </w:r>
      <w:r w:rsidR="00701483">
        <w:rPr>
          <w:rFonts w:ascii="Arial" w:hAnsi="Arial" w:cs="Arial"/>
          <w:sz w:val="24"/>
          <w:szCs w:val="24"/>
        </w:rPr>
        <w:t xml:space="preserve">                       </w:t>
      </w:r>
      <w:r w:rsidR="007B38A8" w:rsidRPr="007B38A8">
        <w:rPr>
          <w:rFonts w:ascii="Arial" w:hAnsi="Arial" w:cs="Arial"/>
          <w:sz w:val="24"/>
          <w:szCs w:val="24"/>
        </w:rPr>
        <w:t xml:space="preserve">№ 150-ПА/н </w:t>
      </w:r>
      <w:r w:rsidR="007B38A8">
        <w:rPr>
          <w:rFonts w:ascii="Arial" w:hAnsi="Arial" w:cs="Arial"/>
          <w:sz w:val="24"/>
          <w:szCs w:val="24"/>
        </w:rPr>
        <w:t>«О</w:t>
      </w:r>
      <w:r w:rsidR="007B38A8" w:rsidRPr="007B38A8">
        <w:rPr>
          <w:rFonts w:ascii="Arial" w:hAnsi="Arial" w:cs="Arial"/>
          <w:sz w:val="24"/>
          <w:szCs w:val="24"/>
        </w:rPr>
        <w:t>б утверждении Порядка предоставления дополнительных мер социальной поддержки отдельным категориям педагогических, медицинских работников и работников, относящихся к вспомогательному персоналу, на территории городского округа Долгопрудный Московской области</w:t>
      </w:r>
      <w:r w:rsidR="007B38A8">
        <w:rPr>
          <w:rFonts w:ascii="Arial" w:hAnsi="Arial" w:cs="Arial"/>
          <w:sz w:val="24"/>
          <w:szCs w:val="24"/>
        </w:rPr>
        <w:t>»</w:t>
      </w:r>
      <w:r w:rsidR="00701483">
        <w:rPr>
          <w:rFonts w:ascii="Arial" w:hAnsi="Arial" w:cs="Arial"/>
          <w:sz w:val="24"/>
          <w:szCs w:val="24"/>
        </w:rPr>
        <w:t>.</w:t>
      </w:r>
    </w:p>
    <w:p w14:paraId="28B24452" w14:textId="77777777" w:rsidR="00402F93" w:rsidRPr="00402F93" w:rsidRDefault="00402F93" w:rsidP="00FC4493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14:paraId="013212E7" w14:textId="4C18CC0B" w:rsidR="00921F3E" w:rsidRDefault="00192D75" w:rsidP="00921F3E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Источник финансирования:</w:t>
      </w:r>
      <w:r w:rsidR="007B38A8">
        <w:rPr>
          <w:rFonts w:ascii="Arial" w:hAnsi="Arial" w:cs="Arial"/>
          <w:sz w:val="24"/>
          <w:szCs w:val="24"/>
        </w:rPr>
        <w:t xml:space="preserve"> требуется</w:t>
      </w:r>
      <w:r w:rsidR="002A35D9">
        <w:rPr>
          <w:rFonts w:ascii="Arial" w:hAnsi="Arial" w:cs="Arial"/>
          <w:color w:val="FF0000"/>
          <w:sz w:val="24"/>
          <w:szCs w:val="24"/>
        </w:rPr>
        <w:t xml:space="preserve"> </w:t>
      </w:r>
      <w:r w:rsidR="002A35D9" w:rsidRPr="002A35D9">
        <w:rPr>
          <w:rFonts w:ascii="Arial" w:hAnsi="Arial" w:cs="Arial"/>
          <w:sz w:val="24"/>
          <w:szCs w:val="24"/>
        </w:rPr>
        <w:t>финансирование</w:t>
      </w:r>
      <w:r w:rsidR="00FC4493" w:rsidRPr="002A35D9">
        <w:rPr>
          <w:rFonts w:ascii="Arial" w:hAnsi="Arial" w:cs="Arial"/>
          <w:sz w:val="24"/>
          <w:szCs w:val="24"/>
        </w:rPr>
        <w:t xml:space="preserve"> </w:t>
      </w:r>
      <w:r w:rsidR="002A35D9">
        <w:rPr>
          <w:rFonts w:ascii="Arial" w:hAnsi="Arial" w:cs="Arial"/>
          <w:sz w:val="24"/>
          <w:szCs w:val="24"/>
        </w:rPr>
        <w:t>из бюджета городского округа Долгопрудный</w:t>
      </w:r>
      <w:r w:rsidR="00701483">
        <w:rPr>
          <w:rFonts w:ascii="Arial" w:hAnsi="Arial" w:cs="Arial"/>
          <w:sz w:val="24"/>
          <w:szCs w:val="24"/>
        </w:rPr>
        <w:t xml:space="preserve"> в размере</w:t>
      </w:r>
      <w:r w:rsidR="00921F3E">
        <w:rPr>
          <w:rFonts w:ascii="Arial" w:hAnsi="Arial" w:cs="Arial"/>
          <w:sz w:val="24"/>
          <w:szCs w:val="24"/>
        </w:rPr>
        <w:t>:</w:t>
      </w:r>
    </w:p>
    <w:p w14:paraId="688805A3" w14:textId="5C6AE3A2" w:rsidR="002A35D9" w:rsidRDefault="00921F3E" w:rsidP="0070148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2025 год: </w:t>
      </w:r>
      <w:r w:rsidR="002A35D9">
        <w:rPr>
          <w:rFonts w:ascii="Arial" w:hAnsi="Arial" w:cs="Arial"/>
          <w:sz w:val="24"/>
          <w:szCs w:val="24"/>
        </w:rPr>
        <w:t xml:space="preserve">12 чел. х 5 000 руб. х 10 мес.= 600 000 </w:t>
      </w:r>
      <w:r w:rsidRPr="00921F3E">
        <w:rPr>
          <w:rFonts w:ascii="Arial" w:hAnsi="Arial" w:cs="Arial"/>
          <w:sz w:val="24"/>
          <w:szCs w:val="24"/>
        </w:rPr>
        <w:t>(Шестьсот тысяч) рублей 00 копеек</w:t>
      </w:r>
      <w:r>
        <w:rPr>
          <w:rFonts w:ascii="Arial" w:hAnsi="Arial" w:cs="Arial"/>
          <w:sz w:val="24"/>
          <w:szCs w:val="24"/>
        </w:rPr>
        <w:t>;</w:t>
      </w:r>
    </w:p>
    <w:p w14:paraId="5190CB57" w14:textId="5432D7B7" w:rsidR="00921F3E" w:rsidRDefault="00921F3E" w:rsidP="0070148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24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год: 12 чел.</w:t>
      </w:r>
      <w:r w:rsidR="007014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х 5 000 руб.</w:t>
      </w:r>
      <w:r w:rsidR="007014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х 12 мес</w:t>
      </w:r>
      <w:r w:rsidR="0070148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=</w:t>
      </w:r>
      <w:r w:rsidR="00701483">
        <w:rPr>
          <w:rFonts w:ascii="Arial" w:hAnsi="Arial" w:cs="Arial"/>
          <w:sz w:val="24"/>
          <w:szCs w:val="24"/>
        </w:rPr>
        <w:t xml:space="preserve"> 720 000 (Семьсот двадцать тысяч) руб.00 коп.;</w:t>
      </w:r>
    </w:p>
    <w:p w14:paraId="25AC9A04" w14:textId="124E65D2" w:rsidR="00701483" w:rsidRPr="002A35D9" w:rsidRDefault="00701483" w:rsidP="00701483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2027 год: 12 чел. х 5 000 руб. х 12 мес.= 720 000 (Семьсот двадцать тысяч) руб.00 коп.</w:t>
      </w:r>
    </w:p>
    <w:p w14:paraId="75A206D6" w14:textId="031C50F7" w:rsidR="00372C1E" w:rsidRPr="00D4346D" w:rsidRDefault="0001375D" w:rsidP="00701483">
      <w:pPr>
        <w:spacing w:after="12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 w:rsidR="006C6566">
        <w:rPr>
          <w:rFonts w:ascii="Arial" w:hAnsi="Arial" w:cs="Arial"/>
          <w:b/>
          <w:i/>
          <w:sz w:val="24"/>
          <w:szCs w:val="24"/>
        </w:rPr>
        <w:t xml:space="preserve"> депутатов городского округа Долгопрудный</w:t>
      </w:r>
      <w:r w:rsidR="00AC1430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со дня его официального </w:t>
      </w:r>
      <w:r w:rsidR="00732436" w:rsidRPr="005157D0">
        <w:rPr>
          <w:rFonts w:ascii="Arial" w:hAnsi="Arial" w:cs="Arial"/>
          <w:sz w:val="24"/>
          <w:szCs w:val="24"/>
        </w:rPr>
        <w:t>опубликования в официальном печатном сре</w:t>
      </w:r>
      <w:r w:rsidR="00F96AAC">
        <w:rPr>
          <w:rFonts w:ascii="Arial" w:hAnsi="Arial" w:cs="Arial"/>
          <w:sz w:val="24"/>
          <w:szCs w:val="24"/>
        </w:rPr>
        <w:t xml:space="preserve">дстве массовой информации городского </w:t>
      </w:r>
      <w:r w:rsidR="00D4346D">
        <w:rPr>
          <w:rFonts w:ascii="Arial" w:hAnsi="Arial" w:cs="Arial"/>
          <w:sz w:val="24"/>
          <w:szCs w:val="24"/>
        </w:rPr>
        <w:t>округа Долгопрудный</w:t>
      </w:r>
      <w:r w:rsidR="007F1F49">
        <w:rPr>
          <w:rFonts w:ascii="Arial" w:hAnsi="Arial" w:cs="Arial"/>
          <w:sz w:val="24"/>
          <w:szCs w:val="24"/>
        </w:rPr>
        <w:t xml:space="preserve"> </w:t>
      </w:r>
      <w:r w:rsidR="00FF0BA8">
        <w:rPr>
          <w:rFonts w:ascii="Arial" w:hAnsi="Arial" w:cs="Arial"/>
          <w:sz w:val="24"/>
          <w:szCs w:val="24"/>
        </w:rPr>
        <w:t>«</w:t>
      </w:r>
      <w:r w:rsidR="009C59F4">
        <w:rPr>
          <w:rFonts w:ascii="Arial" w:hAnsi="Arial" w:cs="Arial"/>
          <w:sz w:val="24"/>
          <w:szCs w:val="24"/>
        </w:rPr>
        <w:t>Вестник «Долгопрудный»</w:t>
      </w:r>
      <w:r w:rsidR="002A35D9" w:rsidRPr="002A35D9">
        <w:t xml:space="preserve"> </w:t>
      </w:r>
      <w:r w:rsidR="002A35D9">
        <w:rPr>
          <w:rFonts w:ascii="Arial" w:hAnsi="Arial" w:cs="Arial"/>
          <w:sz w:val="24"/>
          <w:szCs w:val="24"/>
        </w:rPr>
        <w:t xml:space="preserve">в </w:t>
      </w:r>
      <w:r w:rsidR="002A35D9" w:rsidRPr="002A35D9">
        <w:rPr>
          <w:rFonts w:ascii="Arial" w:hAnsi="Arial" w:cs="Arial"/>
          <w:sz w:val="24"/>
          <w:szCs w:val="24"/>
        </w:rPr>
        <w:t>информационно-телекоммуникационной сети «Интернет»</w:t>
      </w:r>
      <w:r w:rsidR="002A35D9">
        <w:rPr>
          <w:rFonts w:ascii="Arial" w:hAnsi="Arial" w:cs="Arial"/>
          <w:sz w:val="24"/>
          <w:szCs w:val="24"/>
        </w:rPr>
        <w:t xml:space="preserve"> и распространяет свое действие </w:t>
      </w:r>
      <w:r w:rsidR="0008661A">
        <w:rPr>
          <w:rFonts w:ascii="Arial" w:hAnsi="Arial" w:cs="Arial"/>
          <w:sz w:val="24"/>
          <w:szCs w:val="24"/>
        </w:rPr>
        <w:t xml:space="preserve">на правоотношения, возникшие </w:t>
      </w:r>
      <w:r w:rsidR="002A35D9">
        <w:rPr>
          <w:rFonts w:ascii="Arial" w:hAnsi="Arial" w:cs="Arial"/>
          <w:sz w:val="24"/>
          <w:szCs w:val="24"/>
        </w:rPr>
        <w:t>с 01.03.2025 года</w:t>
      </w:r>
      <w:r w:rsidR="007F1F49">
        <w:rPr>
          <w:rFonts w:ascii="Arial" w:hAnsi="Arial" w:cs="Arial"/>
          <w:sz w:val="24"/>
          <w:szCs w:val="24"/>
        </w:rPr>
        <w:t>.</w:t>
      </w:r>
    </w:p>
    <w:p w14:paraId="63ED3C0C" w14:textId="77777777" w:rsidR="00732436" w:rsidRPr="00372C1E" w:rsidRDefault="00732436" w:rsidP="00FC4493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14:paraId="1F257F63" w14:textId="5A85EC16" w:rsidR="00D4346D" w:rsidRDefault="00402F93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Курсова С.В.</w:t>
      </w:r>
      <w:r w:rsidR="00D4346D" w:rsidRPr="00D4346D">
        <w:rPr>
          <w:rFonts w:ascii="Arial" w:hAnsi="Arial" w:cs="Arial"/>
          <w:sz w:val="24"/>
          <w:szCs w:val="24"/>
        </w:rPr>
        <w:t xml:space="preserve"> –</w:t>
      </w:r>
      <w:r w:rsidR="009C59F4">
        <w:rPr>
          <w:rFonts w:ascii="Arial" w:hAnsi="Arial" w:cs="Arial"/>
          <w:sz w:val="24"/>
          <w:szCs w:val="24"/>
        </w:rPr>
        <w:t xml:space="preserve"> первый заместитель главы</w:t>
      </w:r>
      <w:r w:rsidR="00D4346D" w:rsidRPr="00D4346D">
        <w:rPr>
          <w:rFonts w:ascii="Arial" w:hAnsi="Arial" w:cs="Arial"/>
          <w:sz w:val="24"/>
          <w:szCs w:val="24"/>
        </w:rPr>
        <w:t xml:space="preserve"> </w:t>
      </w:r>
      <w:r w:rsidR="007F1E17">
        <w:rPr>
          <w:rFonts w:ascii="Arial" w:hAnsi="Arial" w:cs="Arial"/>
          <w:sz w:val="24"/>
          <w:szCs w:val="24"/>
        </w:rPr>
        <w:t>городского округа</w:t>
      </w:r>
    </w:p>
    <w:p w14:paraId="7C94C96F" w14:textId="77777777" w:rsidR="00D4346D" w:rsidRPr="00D4346D" w:rsidRDefault="008A4A49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Афанасьева Г.В.</w:t>
      </w:r>
      <w:r w:rsidR="00FF0BA8">
        <w:rPr>
          <w:rFonts w:ascii="Arial" w:hAnsi="Arial" w:cs="Arial"/>
          <w:sz w:val="24"/>
          <w:szCs w:val="24"/>
        </w:rPr>
        <w:t xml:space="preserve"> – начальник</w:t>
      </w:r>
      <w:r>
        <w:rPr>
          <w:rFonts w:ascii="Arial" w:hAnsi="Arial" w:cs="Arial"/>
          <w:sz w:val="24"/>
          <w:szCs w:val="24"/>
        </w:rPr>
        <w:t xml:space="preserve"> Нормативно-правового управления</w:t>
      </w:r>
    </w:p>
    <w:p w14:paraId="7300AAAC" w14:textId="609EE3DD" w:rsidR="00734137" w:rsidRPr="005157D0" w:rsidRDefault="00762D8F" w:rsidP="00FC4493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Мишутина М.В.</w:t>
      </w:r>
      <w:r w:rsidR="00D4346D" w:rsidRPr="00D4346D">
        <w:rPr>
          <w:rFonts w:ascii="Arial" w:hAnsi="Arial" w:cs="Arial"/>
          <w:sz w:val="24"/>
          <w:szCs w:val="24"/>
        </w:rPr>
        <w:t xml:space="preserve"> – начальник </w:t>
      </w:r>
      <w:r w:rsidR="007F1E17">
        <w:rPr>
          <w:rFonts w:ascii="Arial" w:hAnsi="Arial" w:cs="Arial"/>
          <w:sz w:val="24"/>
          <w:szCs w:val="24"/>
        </w:rPr>
        <w:t>О</w:t>
      </w:r>
      <w:r w:rsidR="00D4346D" w:rsidRPr="00D4346D">
        <w:rPr>
          <w:rFonts w:ascii="Arial" w:hAnsi="Arial" w:cs="Arial"/>
          <w:sz w:val="24"/>
          <w:szCs w:val="24"/>
        </w:rPr>
        <w:t xml:space="preserve">тдела социальной поддержки и </w:t>
      </w:r>
      <w:r w:rsidR="00D4346D">
        <w:rPr>
          <w:rFonts w:ascii="Arial" w:hAnsi="Arial" w:cs="Arial"/>
          <w:sz w:val="24"/>
          <w:szCs w:val="24"/>
        </w:rPr>
        <w:t>здравоохранения.</w:t>
      </w:r>
    </w:p>
    <w:sectPr w:rsidR="00734137" w:rsidRPr="005157D0" w:rsidSect="00701483">
      <w:pgSz w:w="11906" w:h="16838"/>
      <w:pgMar w:top="907" w:right="567" w:bottom="90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7B71D63"/>
    <w:multiLevelType w:val="hybridMultilevel"/>
    <w:tmpl w:val="58E81842"/>
    <w:lvl w:ilvl="0" w:tplc="A3F6826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8627917">
    <w:abstractNumId w:val="1"/>
  </w:num>
  <w:num w:numId="2" w16cid:durableId="717162952">
    <w:abstractNumId w:val="0"/>
  </w:num>
  <w:num w:numId="3" w16cid:durableId="663977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8661A"/>
    <w:rsid w:val="000A2713"/>
    <w:rsid w:val="000C08D6"/>
    <w:rsid w:val="000C536D"/>
    <w:rsid w:val="000F3348"/>
    <w:rsid w:val="0010488A"/>
    <w:rsid w:val="00131C52"/>
    <w:rsid w:val="00144C39"/>
    <w:rsid w:val="001870E3"/>
    <w:rsid w:val="00192D75"/>
    <w:rsid w:val="001A4AE8"/>
    <w:rsid w:val="001B480D"/>
    <w:rsid w:val="001C105D"/>
    <w:rsid w:val="001D227D"/>
    <w:rsid w:val="00202CE8"/>
    <w:rsid w:val="0023262F"/>
    <w:rsid w:val="00253E6E"/>
    <w:rsid w:val="0026432A"/>
    <w:rsid w:val="00283743"/>
    <w:rsid w:val="0029777D"/>
    <w:rsid w:val="002A35D9"/>
    <w:rsid w:val="002D2224"/>
    <w:rsid w:val="0032044E"/>
    <w:rsid w:val="003308B6"/>
    <w:rsid w:val="00343829"/>
    <w:rsid w:val="003602A6"/>
    <w:rsid w:val="0037141D"/>
    <w:rsid w:val="00372C1E"/>
    <w:rsid w:val="00387DB8"/>
    <w:rsid w:val="00390E7D"/>
    <w:rsid w:val="003A301A"/>
    <w:rsid w:val="003B5D45"/>
    <w:rsid w:val="003C7488"/>
    <w:rsid w:val="003D66B1"/>
    <w:rsid w:val="003E4F40"/>
    <w:rsid w:val="00400B87"/>
    <w:rsid w:val="00401672"/>
    <w:rsid w:val="00402F93"/>
    <w:rsid w:val="004077C9"/>
    <w:rsid w:val="0041621A"/>
    <w:rsid w:val="0043160B"/>
    <w:rsid w:val="00446EB0"/>
    <w:rsid w:val="004866DB"/>
    <w:rsid w:val="004C4B04"/>
    <w:rsid w:val="004E0475"/>
    <w:rsid w:val="004E260D"/>
    <w:rsid w:val="004F34B5"/>
    <w:rsid w:val="0050741B"/>
    <w:rsid w:val="005157D0"/>
    <w:rsid w:val="00523FB8"/>
    <w:rsid w:val="0054641F"/>
    <w:rsid w:val="00551068"/>
    <w:rsid w:val="00560091"/>
    <w:rsid w:val="00615298"/>
    <w:rsid w:val="00617650"/>
    <w:rsid w:val="006325F7"/>
    <w:rsid w:val="00674F51"/>
    <w:rsid w:val="00686FAA"/>
    <w:rsid w:val="00694280"/>
    <w:rsid w:val="006C6566"/>
    <w:rsid w:val="006F324B"/>
    <w:rsid w:val="00701483"/>
    <w:rsid w:val="0070329C"/>
    <w:rsid w:val="00732436"/>
    <w:rsid w:val="00734137"/>
    <w:rsid w:val="00753950"/>
    <w:rsid w:val="00760695"/>
    <w:rsid w:val="007617BA"/>
    <w:rsid w:val="00762D8F"/>
    <w:rsid w:val="007B38A8"/>
    <w:rsid w:val="007C2DF2"/>
    <w:rsid w:val="007D4B46"/>
    <w:rsid w:val="007F1E17"/>
    <w:rsid w:val="007F1F49"/>
    <w:rsid w:val="008076D5"/>
    <w:rsid w:val="00832DD5"/>
    <w:rsid w:val="008802FE"/>
    <w:rsid w:val="00886BB5"/>
    <w:rsid w:val="008A4A49"/>
    <w:rsid w:val="008C519C"/>
    <w:rsid w:val="00907CDC"/>
    <w:rsid w:val="00921F3E"/>
    <w:rsid w:val="009255A7"/>
    <w:rsid w:val="00940F35"/>
    <w:rsid w:val="009A67B2"/>
    <w:rsid w:val="009B41B5"/>
    <w:rsid w:val="009C59F4"/>
    <w:rsid w:val="009D18C5"/>
    <w:rsid w:val="009D1966"/>
    <w:rsid w:val="009E4FFA"/>
    <w:rsid w:val="009F7F09"/>
    <w:rsid w:val="00A61975"/>
    <w:rsid w:val="00AA3FCD"/>
    <w:rsid w:val="00AA5F6C"/>
    <w:rsid w:val="00AC1430"/>
    <w:rsid w:val="00B174EC"/>
    <w:rsid w:val="00B60700"/>
    <w:rsid w:val="00B61A73"/>
    <w:rsid w:val="00B77EB8"/>
    <w:rsid w:val="00BD4A33"/>
    <w:rsid w:val="00BE190A"/>
    <w:rsid w:val="00BF0D47"/>
    <w:rsid w:val="00C00391"/>
    <w:rsid w:val="00C42851"/>
    <w:rsid w:val="00C70A9F"/>
    <w:rsid w:val="00D07583"/>
    <w:rsid w:val="00D145E6"/>
    <w:rsid w:val="00D22ABD"/>
    <w:rsid w:val="00D4346D"/>
    <w:rsid w:val="00D574DD"/>
    <w:rsid w:val="00D70BD7"/>
    <w:rsid w:val="00D81427"/>
    <w:rsid w:val="00D90728"/>
    <w:rsid w:val="00D97F0C"/>
    <w:rsid w:val="00DB373B"/>
    <w:rsid w:val="00DC4FC1"/>
    <w:rsid w:val="00DE07D6"/>
    <w:rsid w:val="00DE48A4"/>
    <w:rsid w:val="00E4621B"/>
    <w:rsid w:val="00E46C59"/>
    <w:rsid w:val="00E94ADB"/>
    <w:rsid w:val="00EB336C"/>
    <w:rsid w:val="00EE28E8"/>
    <w:rsid w:val="00EE7346"/>
    <w:rsid w:val="00F36690"/>
    <w:rsid w:val="00F96AAC"/>
    <w:rsid w:val="00FC0D7F"/>
    <w:rsid w:val="00FC4493"/>
    <w:rsid w:val="00FE4ACE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6B96"/>
  <w15:docId w15:val="{BEE205FD-27CE-4900-A5A6-C24BC220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F9D9C-3828-4D29-AABC-A03388EF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Елена Анатольевна</cp:lastModifiedBy>
  <cp:revision>2</cp:revision>
  <cp:lastPrinted>2025-03-17T05:57:00Z</cp:lastPrinted>
  <dcterms:created xsi:type="dcterms:W3CDTF">2025-03-17T05:57:00Z</dcterms:created>
  <dcterms:modified xsi:type="dcterms:W3CDTF">2025-03-17T05:57:00Z</dcterms:modified>
</cp:coreProperties>
</file>